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987" w:rsidRPr="00021987" w:rsidRDefault="00021987" w:rsidP="00021987">
      <w:pPr>
        <w:spacing w:after="0" w:line="240" w:lineRule="auto"/>
        <w:jc w:val="center"/>
        <w:rPr>
          <w:rFonts w:ascii="Times New Roman" w:hAnsi="Times New Roman" w:cs="Times New Roman"/>
          <w:sz w:val="32"/>
          <w:szCs w:val="32"/>
        </w:rPr>
      </w:pPr>
      <w:r w:rsidRPr="00021987">
        <w:rPr>
          <w:rFonts w:ascii="Times New Roman" w:hAnsi="Times New Roman" w:cs="Times New Roman"/>
          <w:sz w:val="32"/>
          <w:szCs w:val="32"/>
        </w:rPr>
        <w:t>SECURITY POLICY</w:t>
      </w:r>
    </w:p>
    <w:p w:rsidR="00AB14F2" w:rsidRDefault="00021987" w:rsidP="00021987">
      <w:pPr>
        <w:spacing w:after="0" w:line="240" w:lineRule="auto"/>
        <w:jc w:val="center"/>
        <w:rPr>
          <w:rFonts w:ascii="Times New Roman" w:hAnsi="Times New Roman" w:cs="Times New Roman"/>
          <w:sz w:val="32"/>
          <w:szCs w:val="32"/>
        </w:rPr>
      </w:pPr>
      <w:r w:rsidRPr="00021987">
        <w:rPr>
          <w:rFonts w:ascii="Times New Roman" w:hAnsi="Times New Roman" w:cs="Times New Roman"/>
          <w:sz w:val="32"/>
          <w:szCs w:val="32"/>
        </w:rPr>
        <w:t>CREDIT CARD PROCESSING</w:t>
      </w:r>
    </w:p>
    <w:p w:rsidR="00021987" w:rsidRDefault="00021987" w:rsidP="00021987">
      <w:pPr>
        <w:spacing w:after="0" w:line="240" w:lineRule="auto"/>
        <w:jc w:val="center"/>
        <w:rPr>
          <w:rFonts w:ascii="Times New Roman" w:hAnsi="Times New Roman" w:cs="Times New Roman"/>
          <w:sz w:val="32"/>
          <w:szCs w:val="32"/>
        </w:rPr>
      </w:pPr>
    </w:p>
    <w:p w:rsidR="00021987" w:rsidRDefault="00021987" w:rsidP="00021987">
      <w:pPr>
        <w:spacing w:after="0" w:line="240" w:lineRule="auto"/>
        <w:rPr>
          <w:rFonts w:ascii="Times New Roman" w:hAnsi="Times New Roman" w:cs="Times New Roman"/>
          <w:sz w:val="32"/>
          <w:szCs w:val="32"/>
        </w:rPr>
      </w:pPr>
    </w:p>
    <w:p w:rsidR="00021987" w:rsidRDefault="00021987" w:rsidP="00021987">
      <w:pPr>
        <w:spacing w:after="0" w:line="240" w:lineRule="auto"/>
        <w:rPr>
          <w:rFonts w:ascii="Times New Roman" w:hAnsi="Times New Roman" w:cs="Times New Roman"/>
          <w:sz w:val="32"/>
          <w:szCs w:val="32"/>
        </w:rPr>
      </w:pPr>
      <w:r>
        <w:rPr>
          <w:rFonts w:ascii="Times New Roman" w:hAnsi="Times New Roman" w:cs="Times New Roman"/>
          <w:sz w:val="32"/>
          <w:szCs w:val="32"/>
        </w:rPr>
        <w:t>In the event any credit card information is compromised by employee theft or outside party or if any credit card information the organization has obtained for payment the following must be completed:</w:t>
      </w:r>
    </w:p>
    <w:p w:rsidR="00021987" w:rsidRDefault="00021987" w:rsidP="00021987">
      <w:pPr>
        <w:spacing w:after="0" w:line="240" w:lineRule="auto"/>
        <w:rPr>
          <w:rFonts w:ascii="Times New Roman" w:hAnsi="Times New Roman" w:cs="Times New Roman"/>
          <w:sz w:val="32"/>
          <w:szCs w:val="32"/>
        </w:rPr>
      </w:pPr>
    </w:p>
    <w:p w:rsidR="00021987" w:rsidRDefault="00021987" w:rsidP="00021987">
      <w:pPr>
        <w:pStyle w:val="ListParagraph"/>
        <w:numPr>
          <w:ilvl w:val="0"/>
          <w:numId w:val="2"/>
        </w:numPr>
        <w:spacing w:after="0" w:line="240" w:lineRule="auto"/>
        <w:rPr>
          <w:rFonts w:ascii="Times New Roman" w:hAnsi="Times New Roman" w:cs="Times New Roman"/>
          <w:sz w:val="32"/>
          <w:szCs w:val="32"/>
        </w:rPr>
      </w:pPr>
      <w:r>
        <w:rPr>
          <w:rFonts w:ascii="Times New Roman" w:hAnsi="Times New Roman" w:cs="Times New Roman"/>
          <w:sz w:val="32"/>
          <w:szCs w:val="32"/>
        </w:rPr>
        <w:t>Notify the processing credit card company – FIS Merchant Services 1-800-552-5828.</w:t>
      </w:r>
    </w:p>
    <w:p w:rsidR="00021987" w:rsidRPr="00021987" w:rsidRDefault="00021987" w:rsidP="00021987">
      <w:pPr>
        <w:pStyle w:val="ListParagraph"/>
        <w:numPr>
          <w:ilvl w:val="0"/>
          <w:numId w:val="2"/>
        </w:numPr>
        <w:spacing w:after="0" w:line="240" w:lineRule="auto"/>
        <w:rPr>
          <w:rFonts w:ascii="Times New Roman" w:hAnsi="Times New Roman" w:cs="Times New Roman"/>
          <w:sz w:val="32"/>
          <w:szCs w:val="32"/>
        </w:rPr>
      </w:pPr>
      <w:r>
        <w:rPr>
          <w:rFonts w:ascii="Times New Roman" w:hAnsi="Times New Roman" w:cs="Times New Roman"/>
          <w:sz w:val="32"/>
          <w:szCs w:val="32"/>
        </w:rPr>
        <w:t>Notify the appropriate law enforcement.</w:t>
      </w:r>
    </w:p>
    <w:sectPr w:rsidR="00021987" w:rsidRPr="00021987" w:rsidSect="00AB14F2">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FA9" w:rsidRDefault="00821FA9" w:rsidP="00821FA9">
      <w:pPr>
        <w:spacing w:after="0" w:line="240" w:lineRule="auto"/>
      </w:pPr>
      <w:r>
        <w:separator/>
      </w:r>
    </w:p>
  </w:endnote>
  <w:endnote w:type="continuationSeparator" w:id="0">
    <w:p w:rsidR="00821FA9" w:rsidRDefault="00821FA9" w:rsidP="00821F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FA9" w:rsidRDefault="00821FA9">
    <w:pPr>
      <w:pStyle w:val="Footer"/>
    </w:pPr>
    <w:r>
      <w:t>Wascd/</w:t>
    </w:r>
    <w:r w:rsidR="00070E70">
      <w:t>policies/securitypolicycc.docx</w:t>
    </w:r>
  </w:p>
  <w:p w:rsidR="00070E70" w:rsidRDefault="00070E70">
    <w:pPr>
      <w:pStyle w:val="Footer"/>
    </w:pPr>
  </w:p>
  <w:p w:rsidR="00821FA9" w:rsidRDefault="00821F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FA9" w:rsidRDefault="00821FA9" w:rsidP="00821FA9">
      <w:pPr>
        <w:spacing w:after="0" w:line="240" w:lineRule="auto"/>
      </w:pPr>
      <w:r>
        <w:separator/>
      </w:r>
    </w:p>
  </w:footnote>
  <w:footnote w:type="continuationSeparator" w:id="0">
    <w:p w:rsidR="00821FA9" w:rsidRDefault="00821FA9" w:rsidP="00821F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9674C"/>
    <w:multiLevelType w:val="hybridMultilevel"/>
    <w:tmpl w:val="1270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DB3748"/>
    <w:multiLevelType w:val="hybridMultilevel"/>
    <w:tmpl w:val="FD369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21987"/>
    <w:rsid w:val="00021987"/>
    <w:rsid w:val="00070E70"/>
    <w:rsid w:val="006E2255"/>
    <w:rsid w:val="007418DF"/>
    <w:rsid w:val="00821FA9"/>
    <w:rsid w:val="00AB14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4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987"/>
    <w:pPr>
      <w:ind w:left="720"/>
      <w:contextualSpacing/>
    </w:pPr>
  </w:style>
  <w:style w:type="paragraph" w:styleId="Header">
    <w:name w:val="header"/>
    <w:basedOn w:val="Normal"/>
    <w:link w:val="HeaderChar"/>
    <w:uiPriority w:val="99"/>
    <w:semiHidden/>
    <w:unhideWhenUsed/>
    <w:rsid w:val="00821F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1FA9"/>
  </w:style>
  <w:style w:type="paragraph" w:styleId="Footer">
    <w:name w:val="footer"/>
    <w:basedOn w:val="Normal"/>
    <w:link w:val="FooterChar"/>
    <w:uiPriority w:val="99"/>
    <w:unhideWhenUsed/>
    <w:rsid w:val="00821F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FA9"/>
  </w:style>
  <w:style w:type="paragraph" w:styleId="BalloonText">
    <w:name w:val="Balloon Text"/>
    <w:basedOn w:val="Normal"/>
    <w:link w:val="BalloonTextChar"/>
    <w:uiPriority w:val="99"/>
    <w:semiHidden/>
    <w:unhideWhenUsed/>
    <w:rsid w:val="00821F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F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Accounting</dc:creator>
  <cp:lastModifiedBy>Accounting</cp:lastModifiedBy>
  <cp:revision>2</cp:revision>
  <dcterms:created xsi:type="dcterms:W3CDTF">2010-12-15T16:46:00Z</dcterms:created>
  <dcterms:modified xsi:type="dcterms:W3CDTF">2010-12-15T16:46:00Z</dcterms:modified>
</cp:coreProperties>
</file>